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85" w:rsidRDefault="00753C3B" w:rsidP="00753C3B">
      <w:pPr>
        <w:jc w:val="center"/>
        <w:rPr>
          <w:b/>
          <w:sz w:val="28"/>
          <w:szCs w:val="28"/>
        </w:rPr>
      </w:pPr>
      <w:bookmarkStart w:id="0" w:name="_GoBack"/>
      <w:r>
        <w:rPr>
          <w:b/>
          <w:sz w:val="28"/>
          <w:szCs w:val="28"/>
        </w:rPr>
        <w:t>T</w:t>
      </w:r>
      <w:r w:rsidRPr="00753C3B">
        <w:rPr>
          <w:b/>
          <w:sz w:val="28"/>
          <w:szCs w:val="28"/>
        </w:rPr>
        <w:t>uyên truyền về an toàn, PCCN trong sử dụng điện dịp lễ, Tết</w:t>
      </w:r>
      <w:r>
        <w:rPr>
          <w:b/>
          <w:sz w:val="28"/>
          <w:szCs w:val="28"/>
        </w:rPr>
        <w:t>.</w:t>
      </w:r>
    </w:p>
    <w:bookmarkEnd w:id="0"/>
    <w:p w:rsidR="00753C3B" w:rsidRDefault="00753C3B" w:rsidP="00753C3B">
      <w:pPr>
        <w:jc w:val="center"/>
        <w:rPr>
          <w:b/>
          <w:sz w:val="28"/>
          <w:szCs w:val="28"/>
        </w:rPr>
      </w:pPr>
    </w:p>
    <w:p w:rsidR="00753C3B" w:rsidRDefault="00753C3B" w:rsidP="00753C3B">
      <w:pPr>
        <w:ind w:firstLine="720"/>
        <w:rPr>
          <w:sz w:val="28"/>
          <w:szCs w:val="28"/>
        </w:rPr>
      </w:pPr>
      <w:r w:rsidRPr="00753C3B">
        <w:rPr>
          <w:sz w:val="28"/>
          <w:szCs w:val="28"/>
        </w:rPr>
        <w:t xml:space="preserve">Trong dịp lễ, Tết sắp đến thường xuyên có các hoạt động như cắm cờ, lắp đặt hộp đèn biển quảng cáo, xây dựng các công trình trang trí,... có nguy cơ xảy ra tai nạn, cháy nổ do điện rất cao. </w:t>
      </w:r>
    </w:p>
    <w:p w:rsidR="00753C3B" w:rsidRDefault="00753C3B" w:rsidP="00753C3B">
      <w:pPr>
        <w:ind w:firstLine="720"/>
        <w:rPr>
          <w:sz w:val="28"/>
          <w:szCs w:val="28"/>
        </w:rPr>
      </w:pPr>
      <w:r w:rsidRPr="00753C3B">
        <w:rPr>
          <w:sz w:val="28"/>
          <w:szCs w:val="28"/>
        </w:rPr>
        <w:t xml:space="preserve">Nay </w:t>
      </w:r>
      <w:r>
        <w:rPr>
          <w:sz w:val="28"/>
          <w:szCs w:val="28"/>
        </w:rPr>
        <w:t>UBND xã Vạn Thọ khuyến cáo</w:t>
      </w:r>
      <w:r w:rsidRPr="00753C3B">
        <w:rPr>
          <w:sz w:val="28"/>
          <w:szCs w:val="28"/>
        </w:rPr>
        <w:t xml:space="preserve"> đến các cơ quan, trường học, doanh nghiệp và người dân </w:t>
      </w:r>
      <w:r>
        <w:rPr>
          <w:sz w:val="28"/>
          <w:szCs w:val="28"/>
        </w:rPr>
        <w:t>trên địa bàn, nhằm</w:t>
      </w:r>
      <w:r w:rsidRPr="00753C3B">
        <w:rPr>
          <w:sz w:val="28"/>
          <w:szCs w:val="28"/>
        </w:rPr>
        <w:t xml:space="preserve"> đảm bảo an toàn, phòng chống cháy nổ về điện</w:t>
      </w:r>
      <w:r>
        <w:rPr>
          <w:sz w:val="28"/>
          <w:szCs w:val="28"/>
        </w:rPr>
        <w:t>, cần chú ý những điều</w:t>
      </w:r>
      <w:r w:rsidRPr="00753C3B">
        <w:rPr>
          <w:sz w:val="28"/>
          <w:szCs w:val="28"/>
        </w:rPr>
        <w:t xml:space="preserve"> sau: </w:t>
      </w:r>
    </w:p>
    <w:p w:rsidR="00753C3B" w:rsidRDefault="00753C3B" w:rsidP="00753C3B">
      <w:pPr>
        <w:ind w:firstLine="720"/>
        <w:rPr>
          <w:sz w:val="28"/>
          <w:szCs w:val="28"/>
        </w:rPr>
      </w:pPr>
      <w:r w:rsidRPr="00753C3B">
        <w:rPr>
          <w:sz w:val="28"/>
          <w:szCs w:val="28"/>
        </w:rPr>
        <w:t xml:space="preserve">1. Không lắp đặt biển quảng cáo, dựng cây nêu, buộc dây phơi, dây đèn trang trí, băng rôn, khẩu hiệu, giàn giáo xây dựng gần hoặc có khả năng đổ, rơi, bay vào đường dây và công trình điện. </w:t>
      </w:r>
    </w:p>
    <w:p w:rsidR="00753C3B" w:rsidRDefault="00753C3B" w:rsidP="00753C3B">
      <w:pPr>
        <w:ind w:firstLine="720"/>
        <w:rPr>
          <w:sz w:val="28"/>
          <w:szCs w:val="28"/>
        </w:rPr>
      </w:pPr>
      <w:r w:rsidRPr="00753C3B">
        <w:rPr>
          <w:sz w:val="28"/>
          <w:szCs w:val="28"/>
        </w:rPr>
        <w:t xml:space="preserve">2. Không lạm dụng cột điện để làm hàng quán, che bạt hoặc các vật nhẹ gần đường dây điện, dễ bay vào đường dây điện khi có gió mạnh. </w:t>
      </w:r>
    </w:p>
    <w:p w:rsidR="00753C3B" w:rsidRDefault="00753C3B" w:rsidP="00753C3B">
      <w:pPr>
        <w:ind w:firstLine="720"/>
        <w:rPr>
          <w:sz w:val="28"/>
          <w:szCs w:val="28"/>
        </w:rPr>
      </w:pPr>
      <w:r w:rsidRPr="00753C3B">
        <w:rPr>
          <w:sz w:val="28"/>
          <w:szCs w:val="28"/>
        </w:rPr>
        <w:t xml:space="preserve">3. Không thả các vật thể bay như: bong bóng, diều, đèn trời, flycam, … gần khu vực có đường dây điện. </w:t>
      </w:r>
    </w:p>
    <w:p w:rsidR="00753C3B" w:rsidRDefault="00753C3B" w:rsidP="00753C3B">
      <w:pPr>
        <w:ind w:firstLine="720"/>
        <w:rPr>
          <w:sz w:val="28"/>
          <w:szCs w:val="28"/>
        </w:rPr>
      </w:pPr>
      <w:r w:rsidRPr="00753C3B">
        <w:rPr>
          <w:sz w:val="28"/>
          <w:szCs w:val="28"/>
        </w:rPr>
        <w:t xml:space="preserve">4. Đường dây điện từ sau công tơ phải phải được lắp đặt trên các trụ chắc chắn, có vỏ bọc cách điện đảm bảo, không bong tróc cách điện, hạn chế chấp nối, tiết diện dây dẫn phù hợp với dòng tải của các thiết bị trong nhà. </w:t>
      </w:r>
    </w:p>
    <w:p w:rsidR="00753C3B" w:rsidRDefault="00753C3B" w:rsidP="00753C3B">
      <w:pPr>
        <w:ind w:firstLine="720"/>
        <w:rPr>
          <w:sz w:val="28"/>
          <w:szCs w:val="28"/>
        </w:rPr>
      </w:pPr>
      <w:r w:rsidRPr="00753C3B">
        <w:rPr>
          <w:sz w:val="28"/>
          <w:szCs w:val="28"/>
        </w:rPr>
        <w:t xml:space="preserve">5. Lắp đặt cầu chì, Aptomat cho toàn bộ hệ thống điện trong gia đình, từng tầng, từng phòng, từng thiết bị điện có công suất lớn; lắp đặt thiết bị điện ở nơi khô ráo, nên đặt ở vị trí cao hơn tầm với của trẻ nhỏ. </w:t>
      </w:r>
    </w:p>
    <w:p w:rsidR="00753C3B" w:rsidRDefault="00753C3B" w:rsidP="00753C3B">
      <w:pPr>
        <w:ind w:firstLine="720"/>
        <w:rPr>
          <w:sz w:val="28"/>
          <w:szCs w:val="28"/>
        </w:rPr>
      </w:pPr>
      <w:r w:rsidRPr="00753C3B">
        <w:rPr>
          <w:sz w:val="28"/>
          <w:szCs w:val="28"/>
        </w:rPr>
        <w:t xml:space="preserve">6. Không để các vật liệu dễ cháy gần bảng điện, tủ điện, các thiết bị đốt nóng. </w:t>
      </w:r>
    </w:p>
    <w:p w:rsidR="00753C3B" w:rsidRDefault="00753C3B" w:rsidP="00753C3B">
      <w:pPr>
        <w:ind w:firstLine="720"/>
        <w:rPr>
          <w:sz w:val="28"/>
          <w:szCs w:val="28"/>
        </w:rPr>
      </w:pPr>
      <w:r w:rsidRPr="00753C3B">
        <w:rPr>
          <w:sz w:val="28"/>
          <w:szCs w:val="28"/>
        </w:rPr>
        <w:t xml:space="preserve">7. Không leo lên cột điện, chạm vào dây néo cột, dây nối đất, hộp công tơ, cầu dao để đề phòng điện giật; Không tự ý tháo dỡ kết cấu của công trình điện. </w:t>
      </w:r>
    </w:p>
    <w:p w:rsidR="00753C3B" w:rsidRDefault="00753C3B" w:rsidP="00753C3B">
      <w:pPr>
        <w:ind w:firstLine="720"/>
        <w:rPr>
          <w:sz w:val="28"/>
          <w:szCs w:val="28"/>
        </w:rPr>
      </w:pPr>
      <w:r w:rsidRPr="00753C3B">
        <w:rPr>
          <w:sz w:val="28"/>
          <w:szCs w:val="28"/>
        </w:rPr>
        <w:t xml:space="preserve">8. Khi cần sửa chữa điện phải cắt cầu dao điện, áptômát, dùng bút thử điện hạ áp xác định không còn điện để đảm bảo tuyệt đối an toàn khi sửa chữa. </w:t>
      </w:r>
    </w:p>
    <w:p w:rsidR="00753C3B" w:rsidRDefault="00753C3B" w:rsidP="00753C3B">
      <w:pPr>
        <w:ind w:firstLine="720"/>
        <w:rPr>
          <w:sz w:val="28"/>
          <w:szCs w:val="28"/>
        </w:rPr>
      </w:pPr>
      <w:r w:rsidRPr="00753C3B">
        <w:rPr>
          <w:sz w:val="28"/>
          <w:szCs w:val="28"/>
        </w:rPr>
        <w:t xml:space="preserve">9. Hạn chế sử dụng đồng thời các thiết bị điện có công suất lớn trong giờ cao điểm. </w:t>
      </w:r>
    </w:p>
    <w:p w:rsidR="00753C3B" w:rsidRPr="00753C3B" w:rsidRDefault="00753C3B" w:rsidP="00753C3B">
      <w:pPr>
        <w:ind w:firstLine="720"/>
        <w:rPr>
          <w:b/>
          <w:sz w:val="28"/>
          <w:szCs w:val="28"/>
        </w:rPr>
      </w:pPr>
      <w:r w:rsidRPr="00753C3B">
        <w:rPr>
          <w:b/>
          <w:sz w:val="28"/>
          <w:szCs w:val="28"/>
        </w:rPr>
        <w:t>Khi phát hiện mất an toàn về điện, hoặc cần sửa chữa điện vui lòng gọi đến</w:t>
      </w:r>
      <w:r w:rsidRPr="00753C3B">
        <w:rPr>
          <w:sz w:val="28"/>
          <w:szCs w:val="28"/>
        </w:rPr>
        <w:t xml:space="preserve"> </w:t>
      </w:r>
      <w:r w:rsidRPr="00753C3B">
        <w:rPr>
          <w:b/>
          <w:sz w:val="28"/>
          <w:szCs w:val="28"/>
        </w:rPr>
        <w:t>số điện thoại: 0258.3913929</w:t>
      </w:r>
      <w:r w:rsidRPr="00753C3B">
        <w:rPr>
          <w:b/>
          <w:sz w:val="28"/>
          <w:szCs w:val="28"/>
        </w:rPr>
        <w:t>.</w:t>
      </w:r>
    </w:p>
    <w:p w:rsidR="00753C3B" w:rsidRDefault="00753C3B" w:rsidP="00753C3B">
      <w:pPr>
        <w:ind w:firstLine="720"/>
        <w:rPr>
          <w:sz w:val="28"/>
          <w:szCs w:val="28"/>
        </w:rPr>
      </w:pPr>
      <w:r>
        <w:rPr>
          <w:sz w:val="28"/>
          <w:szCs w:val="28"/>
        </w:rPr>
        <w:t xml:space="preserve">UBND xã Vạn </w:t>
      </w:r>
      <w:r w:rsidRPr="00753C3B">
        <w:rPr>
          <w:sz w:val="28"/>
          <w:szCs w:val="28"/>
        </w:rPr>
        <w:t xml:space="preserve">Thọ </w:t>
      </w:r>
      <w:r w:rsidRPr="00753C3B">
        <w:rPr>
          <w:sz w:val="28"/>
          <w:szCs w:val="28"/>
        </w:rPr>
        <w:t>rất mong</w:t>
      </w:r>
      <w:r w:rsidRPr="00753C3B">
        <w:rPr>
          <w:sz w:val="28"/>
          <w:szCs w:val="28"/>
        </w:rPr>
        <w:t xml:space="preserve"> các cơ quan, trường học, doanh nghiệp và bà con trên địa bàn xã nghiêm túc </w:t>
      </w:r>
      <w:r>
        <w:rPr>
          <w:sz w:val="28"/>
          <w:szCs w:val="28"/>
        </w:rPr>
        <w:t>thực hiện đảm bảo an toàn về điện.</w:t>
      </w:r>
    </w:p>
    <w:p w:rsidR="00753C3B" w:rsidRPr="00753C3B" w:rsidRDefault="00753C3B" w:rsidP="00753C3B">
      <w:pPr>
        <w:ind w:left="5760" w:firstLine="720"/>
        <w:rPr>
          <w:b/>
          <w:sz w:val="28"/>
          <w:szCs w:val="28"/>
        </w:rPr>
      </w:pPr>
      <w:r>
        <w:rPr>
          <w:sz w:val="28"/>
          <w:szCs w:val="28"/>
        </w:rPr>
        <w:t>Thực hiện: VHXH</w:t>
      </w:r>
    </w:p>
    <w:sectPr w:rsidR="00753C3B" w:rsidRPr="00753C3B" w:rsidSect="00C52D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3B"/>
    <w:rsid w:val="00753C3B"/>
    <w:rsid w:val="009219C5"/>
    <w:rsid w:val="00C52DA7"/>
    <w:rsid w:val="00D41585"/>
    <w:rsid w:val="00D4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2024-12-24T07:09:00Z</dcterms:created>
  <dcterms:modified xsi:type="dcterms:W3CDTF">2024-12-24T07:17:00Z</dcterms:modified>
</cp:coreProperties>
</file>